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Allegato alla Relazione </w:t>
      </w:r>
      <w:bookmarkStart w:id="0" w:name="_GoBack"/>
      <w:bookmarkEnd w:id="0"/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2590165</wp:posOffset>
                </wp:positionV>
                <wp:extent cx="769620" cy="228600"/>
                <wp:effectExtent l="17145" t="13335" r="13335" b="15240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B5661" id="Rettangolo 5" o:spid="_x0000_s1026" style="position:absolute;margin-left:255.9pt;margin-top:203.95pt;width:60.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0tewIAAPwEAAAOAAAAZHJzL2Uyb0RvYy54bWysVMGO0zAQvSPxD5bv3SQl7bZR09WqaRDS&#10;AisWPsCNncbC8QTbbbog/p2x05aWvSBEDo7tGY/fm3njxd2hVWQvjJWgc5rcxJQIXQGXepvTL5/L&#10;0YwS65jmTIEWOX0Wlt4tX79a9F0mxtCA4sIQDKJt1nc5bZzrsiiyVSNaZm+gExqNNZiWOVyabcQN&#10;6zF6q6JxHE+jHgzvDFTCWtwtBiNdhvh1LSr3sa6tcETlFLG5MJowbvwYLRcs2xrWNbI6wmD/gKJl&#10;UuOl51AFc4zsjHwRqpWVAQu1u6mgjaCuZSUCB2STxH+weWpYJwIXTI7tzmmy/y9s9WH/aIjkOZ1Q&#10;olmLJfokHBZsCwrIxOen72yGbk/do/EMbfcA1VdLNKwadBP3xkDfCMYRVeL9o6sDfmHxKNn074Fj&#10;eLZzEFJ1qE3rA2ISyCFU5PlcEXFwpMLN2+l8Osa6VWgaj2fTOFQsYtnpcGeseyugJX6SU4MFD8HZ&#10;/sE6D4ZlJxd/l4ZSKhWKrjTpEfE8nsThhAUlubcGkma7WSlD9gx1U5YxfoEa0r90a6VD9SrZ5nTm&#10;fY568tlYax6ucUyqYY5QlPbBkRyCO84GlfyYx/P1bD1LR+l4uh6lcVGM7stVOpqWye2keFOsVkXy&#10;0+NM0qyRnAvtoZ4Um6R/p4hj7wxaO2v2ipK9Zl7i95J5dA0jpBlZnf6BXZCBr/ygoA3wZ1SBgaEF&#10;8cnASQPmOyU9tl9O7bcdM4IS9U6jkuZJmvp+DYt0cutFYC4tm0sL0xWGyqmjZJiu3NDju87IbYM3&#10;JaHGGu5RfbUMyvDKHFAdNYstFhgcnwPfw5fr4PX70Vr+AgAA//8DAFBLAwQUAAYACAAAACEAUeuK&#10;0eAAAAALAQAADwAAAGRycy9kb3ducmV2LnhtbEyPUUvEMBCE3wX/Q1jBF/HS2rN6telhheNAQbD6&#10;A3Lt2hSbTUlyvfrvXZ/0cXaG2W/K7WJHMaMPgyMF6SoBgdS6bqBewcf77voeRIiaOj06QgXfGGBb&#10;nZ+Vuujcid5wbmIvuIRCoRWYGKdCytAatDqs3ITE3qfzVkeWvped1ycut6O8SZJcWj0QfzB6wieD&#10;7VdztArmtN7t+1rv68a9PL96DLm5CkpdXiyPDyAiLvEvDL/4jA4VMx3ckbogRgW3acroUcE6uduA&#10;4ESeZbzuwJd1tgFZlfL/huoHAAD//wMAUEsBAi0AFAAGAAgAAAAhALaDOJL+AAAA4QEAABMAAAAA&#10;AAAAAAAAAAAAAAAAAFtDb250ZW50X1R5cGVzXS54bWxQSwECLQAUAAYACAAAACEAOP0h/9YAAACU&#10;AQAACwAAAAAAAAAAAAAAAAAvAQAAX3JlbHMvLnJlbHNQSwECLQAUAAYACAAAACEA887dLXsCAAD8&#10;BAAADgAAAAAAAAAAAAAAAAAuAgAAZHJzL2Uyb0RvYy54bWxQSwECLQAUAAYACAAAACEAUeuK0eAA&#10;AAALAQAADwAAAAAAAAAAAAAAAADVBAAAZHJzL2Rvd25yZXYueG1sUEsFBgAAAAAEAAQA8wAAAOIF&#10;AAAAAA==&#10;" filled="f" strokecolor="red" strokeweight="1.5pt"/>
            </w:pict>
          </mc:Fallback>
        </mc:AlternateContent>
      </w:r>
      <w:r>
        <w:rPr>
          <w:rFonts w:ascii="Arial" w:hAnsi="Arial" w:cs="Arial"/>
          <w:noProof/>
          <w:lang w:eastAsia="it-IT"/>
        </w:rPr>
        <w:drawing>
          <wp:inline distT="0" distB="0" distL="0" distR="0" wp14:anchorId="5FF8A711" wp14:editId="612E2F95">
            <wp:extent cx="6120130" cy="4580255"/>
            <wp:effectExtent l="19050" t="0" r="0" b="0"/>
            <wp:docPr id="8" name="Immagine 0" descr="vista ae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a aere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Vista aerea con indicazione, con perimetro in rossa, della porzione di strada cieca oggetto di sdemanializzazione e alienazione.</w:t>
      </w:r>
    </w:p>
    <w:p w:rsidR="003D6AF8" w:rsidRDefault="003D6AF8" w:rsidP="003D6AF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2637790</wp:posOffset>
                </wp:positionV>
                <wp:extent cx="827405" cy="261620"/>
                <wp:effectExtent l="21590" t="20320" r="17780" b="2286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405" cy="2616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BC10B" id="Rettangolo 3" o:spid="_x0000_s1026" style="position:absolute;margin-left:143pt;margin-top:207.7pt;width:65.15pt;height:2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UhfAIAAPwEAAAOAAAAZHJzL2Uyb0RvYy54bWysVF1v0zAUfUfiP1h+75J06ceipdPUNAhp&#10;wMTgB7iO01g4vsF2m46J/86105aWvSBEHhI7vj4+595zfXu3bxXZCWMl6JwmVzElQnOopN7k9OuX&#10;cjSnxDqmK6ZAi5w+C0vvFm/f3PZdJsbQgKqEIQiibdZ3OW2c67IosrwRLbNX0AmNizWYljmcmk1U&#10;GdYjequicRxPox5M1Rngwlr8WwyLdBHw61pw96murXBE5RS5ufA24b3272hxy7KNYV0j+YEG+wcW&#10;LZMaDz1BFcwxsjXyFVQruQELtbvi0EZQ15KLoAHVJPEfap4a1omgBZNju1Oa7P+D5R93j4bIKqfX&#10;lGjWYok+C4cF24ACcu3z03c2w7Cn7tF4hbZ7AP7NEg3LBsPEvTHQN4JVyCrx8dHFBj+xuJWs+w9Q&#10;ITzbOgip2tem9YCYBLIPFXk+VUTsHeH4cz6epfGEEo5L42kyHYeKRSw7bu6Mde8EtMQPcmqw4AGc&#10;7R6s82RYdgzxZ2kopVKh6EqTHkHnk9kk7LCgZOVXg0izWS+VITuGvinLGJ8gDeWfh7XSoXuVbJGp&#10;jzn4yWdjpatwjGNSDWOkorQHR3FI7jAaXPJyE9+s5qt5OkrH09UojYtidF8u09G0TGaT4rpYLovk&#10;p+eZpFkjq0poT/Xo2CT9O0ccemfw2smzF5LspfISn9fKo0saIc2o6vgN6oINfOUHB62hekYXGBha&#10;EK8MHDRgflDSY/vl1H7fMiMoUe81OukmSVPfr2GSTmZYeGLOV9bnK0xzhMqpo2QYLt3Q49vOyE2D&#10;JyWhxhru0X21DM7wzhxYHTyLLRYUHK4D38Pn8xD1+9Ja/AIAAP//AwBQSwMEFAAGAAgAAAAhAJCJ&#10;4dPfAAAACwEAAA8AAABkcnMvZG93bnJldi54bWxMj8FOhDAQhu8mvkMzJt7cAkKzImVjSLwYY9xd&#10;H6BLRyDSKaFdFt/e8aS3mcyfb76/2q1uFAvOYfCkId0kIJBabwfqNHwcn++2IEI0ZM3oCTV8Y4Bd&#10;fX1VmdL6C+1xOcROMIRCaTT0MU6llKHt0Zmw8RMS3z797Ezkde6knc2F4W6UWZIo6cxA/KE3EzY9&#10;tl+Hs9OQ42uBbde/JNn7MoXloXFvx0br25v16RFExDX+heFXn9WhZqeTP5MNYtSQbRV3iQxLixwE&#10;J/JU3YM48VAoBbKu5P8O9Q8AAAD//wMAUEsBAi0AFAAGAAgAAAAhALaDOJL+AAAA4QEAABMAAAAA&#10;AAAAAAAAAAAAAAAAAFtDb250ZW50X1R5cGVzXS54bWxQSwECLQAUAAYACAAAACEAOP0h/9YAAACU&#10;AQAACwAAAAAAAAAAAAAAAAAvAQAAX3JlbHMvLnJlbHNQSwECLQAUAAYACAAAACEAZ6OlIXwCAAD8&#10;BAAADgAAAAAAAAAAAAAAAAAuAgAAZHJzL2Uyb0RvYy54bWxQSwECLQAUAAYACAAAACEAkInh098A&#10;AAALAQAADwAAAAAAAAAAAAAAAADWBAAAZHJzL2Rvd25yZXYueG1sUEsFBgAAAAAEAAQA8wAAAOIF&#10;AAAAAA==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lang w:eastAsia="it-IT"/>
        </w:rPr>
        <w:drawing>
          <wp:inline distT="0" distB="0" distL="0" distR="0" wp14:anchorId="2133478A" wp14:editId="474C30A8">
            <wp:extent cx="6120493" cy="5057845"/>
            <wp:effectExtent l="19050" t="0" r="0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32" t="16930" r="20636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50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il perimetro in rosso è individuata la porzione di strada cieca oggetto di sdemanializzazione e alienazione nella tavola delle destinazioni d’uso del vigente P.G.T. </w:t>
      </w:r>
    </w:p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modifica proposta prevede la trasformazione dell’area in </w:t>
      </w:r>
      <w:r w:rsidRPr="00C30925">
        <w:rPr>
          <w:rFonts w:ascii="Arial" w:hAnsi="Arial" w:cs="Arial"/>
        </w:rPr>
        <w:t>ad “Ambito non soggetto a trasformazione urbanistica” (art. 29 Nta del Piano delle regole)</w:t>
      </w:r>
      <w:r>
        <w:rPr>
          <w:rFonts w:ascii="Arial" w:hAnsi="Arial" w:cs="Arial"/>
        </w:rPr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546"/>
        <w:gridCol w:w="3082"/>
      </w:tblGrid>
      <w:tr w:rsidR="003D6AF8" w:rsidTr="008159BF">
        <w:tc>
          <w:tcPr>
            <w:tcW w:w="4889" w:type="dxa"/>
          </w:tcPr>
          <w:p w:rsidR="003D6AF8" w:rsidRDefault="003D6AF8" w:rsidP="008159B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AE0C1D">
              <w:rPr>
                <w:rFonts w:ascii="Arial" w:hAnsi="Arial" w:cs="Arial"/>
                <w:noProof/>
                <w:lang w:eastAsia="it-IT"/>
              </w:rPr>
              <w:drawing>
                <wp:inline distT="0" distB="0" distL="0" distR="0" wp14:anchorId="50F3675C" wp14:editId="24D11575">
                  <wp:extent cx="3997779" cy="2035568"/>
                  <wp:effectExtent l="19050" t="0" r="2721" b="0"/>
                  <wp:docPr id="1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548" t="24395" r="27919" b="3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43" cy="2037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3D6AF8" w:rsidRDefault="003D6AF8" w:rsidP="008159B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1744980</wp:posOffset>
                      </wp:positionV>
                      <wp:extent cx="1720215" cy="261620"/>
                      <wp:effectExtent l="14605" t="22860" r="17780" b="20320"/>
                      <wp:wrapNone/>
                      <wp:docPr id="2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0215" cy="2616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0A3B1" id="Rettangolo 2" o:spid="_x0000_s1026" style="position:absolute;margin-left:3.4pt;margin-top:137.4pt;width:135.4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6XfAIAAP0EAAAOAAAAZHJzL2Uyb0RvYy54bWysVNuO0zAQfUfiHyy/d3Mh7XajTVerpkFI&#10;C6xY+ADXcRoLxxNst+mC+HfGTlta9gUh8uDYnvHxnJkzvr3bd4rshLESdEGTq5gSoTnUUm8K+uVz&#10;NZlTYh3TNVOgRUGfhaV3i9evboc+Fym0oGphCIJomw99QVvn+jyKLG9Fx+wV9EKjsQHTMYdLs4lq&#10;wwZE71SUxvEsGsDUvQEurMXdcjTSRcBvGsHdx6axwhFVUIzNhdGEce3HaHHL8o1hfSv5IQz2D1F0&#10;TGq89ARVMsfI1sgXUJ3kBiw07opDF0HTSC4CB2STxH+weWpZLwIXTI7tT2my/w+Wf9g9GiLrgqaU&#10;aNZhiT4JhwXbgAKS+vwMvc3R7al/NJ6h7R+Af7VEw7JFN3FvDAytYDVGlXj/6OKAX1g8StbDe6gR&#10;nm0dhFTtG9N5QEwC2YeKPJ8qIvaOcNxMrtM4TaaUcLSls2SWhpJFLD+e7o11bwV0xE8KarDiAZ3t&#10;Hqzz0bD86OIv01BJpULVlSYDgs6n19NwwoKStbcGlmazXipDdgyFU1UxfoEb8j9366RD+SrZFXTu&#10;fQ6C8ulY6Tpc45hU4xxDUdqDIzsM7jAbZfLjJr5ZzVfzbJKls9Uki8tycl8ts8msSq6n5ZtyuSyT&#10;nz7OJMtbWddC+1CPkk2yv5PEoXlGsZ1Ee0HJXjKv8HvJPLoMI6QZWR3/gV3QgS/9KKE11M8oAwNj&#10;D+KbgZMWzHdKBuy/gtpvW2YEJeqdRindJFnmGzYssinqgBJzblmfW5jmCFVQR8k4Xbqxybe9kZsW&#10;b0pCjTXco/waGZThpTlGdRAt9lhgcHgPfBOfr4PX71dr8QsAAP//AwBQSwMEFAAGAAgAAAAhAK6l&#10;tWndAAAACQEAAA8AAABkcnMvZG93bnJldi54bWxMj8FOwzAQRO9I/IO1SNyo3VASCHEqFIkLQgha&#10;PsCNlzgiXkexm4a/ZznR245mNPO22i5+EDNOsQ+kYb1SIJDaYHvqNHzun2/uQcRkyJohEGr4wQjb&#10;+vKiMqUNJ/rAeZc6wSUUS6PBpTSWUsbWoTdxFUYk9r7C5E1iOXXSTubE5X6QmVK59KYnXnBmxMZh&#10;+707eg0bfL3DtnMvKnufxzg/NP5t32h9fbU8PYJIuKT/MPzhMzrUzHQIR7JRDBpyBk8asmLDB/tZ&#10;URQgDhpu17kCWVfy/IP6FwAA//8DAFBLAQItABQABgAIAAAAIQC2gziS/gAAAOEBAAATAAAAAAAA&#10;AAAAAAAAAAAAAABbQ29udGVudF9UeXBlc10ueG1sUEsBAi0AFAAGAAgAAAAhADj9If/WAAAAlAEA&#10;AAsAAAAAAAAAAAAAAAAALwEAAF9yZWxzLy5yZWxzUEsBAi0AFAAGAAgAAAAhAFQofpd8AgAA/QQA&#10;AA4AAAAAAAAAAAAAAAAALgIAAGRycy9lMm9Eb2MueG1sUEsBAi0AFAAGAAgAAAAhAK6ltWndAAAA&#10;CQEAAA8AAAAAAAAAAAAAAAAA1gQAAGRycy9kb3ducmV2LnhtbFBLBQYAAAAABAAEAPMAAADgBQAA&#10;AAA=&#10;" filled="f" strokecolor="red" strokeweight="2.25pt"/>
                  </w:pict>
                </mc:Fallback>
              </mc:AlternateContent>
            </w:r>
            <w:r>
              <w:object w:dxaOrig="7908" w:dyaOrig="100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80pt" o:ole="">
                  <v:imagedata r:id="rId7" o:title=""/>
                </v:shape>
                <o:OLEObject Type="Embed" ProgID="PBrush" ShapeID="_x0000_i1025" DrawAspect="Content" ObjectID="_1651655449" r:id="rId8"/>
              </w:object>
            </w:r>
          </w:p>
        </w:tc>
      </w:tr>
    </w:tbl>
    <w:p w:rsidR="003D6AF8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D6AF8" w:rsidRPr="00312C15" w:rsidRDefault="003D6AF8" w:rsidP="003D6AF8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2590165</wp:posOffset>
                </wp:positionV>
                <wp:extent cx="769620" cy="228600"/>
                <wp:effectExtent l="17145" t="17780" r="13335" b="1079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BB5F4" id="Rettangolo 1" o:spid="_x0000_s1026" style="position:absolute;margin-left:255.9pt;margin-top:203.95pt;width:60.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WhewIAAPwEAAAOAAAAZHJzL2Uyb0RvYy54bWysVMGO0zAQvSPxD5bvbZKSdtto09WqaRDS&#10;AisWPsBNnMbC8Rjbbbog/p2x05aWvSBEDokdj5/fm3nj27tDJ8meGytA5TQZx5RwVUEt1DanXz6X&#10;ozkl1jFVMwmK5/SZW3q3fP3qttcZn0ALsuaGIIiyWa9z2jqnsyiyVcs7ZsegucLFBkzHHE7NNqoN&#10;6xG9k9EkjmdRD6bWBipuLf4thkW6DPhNwyv3sWksd0TmFLm58DbhvfHvaHnLsq1huhXVkQb7BxYd&#10;EwoPPUMVzDGyM+IFVCcqAxYaN66gi6BpRMWDBlSTxH+oeWqZ5kELJsfqc5rs/4OtPuwfDRE11o4S&#10;xTos0SfusGBbkEASn59e2wzDnvSj8QqtfoDqqyUKVi2G8XtjoG85q5FViI+uNviJxa1k07+HGuHZ&#10;zkFI1aExnQfEJJBDqMjzuSL84EiFP29mi9kE61bh0mQyn8WhYhHLTpu1se4th474QU4NFjyAs/2D&#10;dUgeQ08h/iwFpZAyFF0q0iPjRTyNww4LUtR+NYg0281KGrJn6JuyjPHxqUC0q7BOOHSvFF1O5z7m&#10;6CefjbWqwzGOCTmMcbNUHhzFIbnjaHDJj0W8WM/X83SUTmbrURoXxei+XKWjWZncTIs3xWpVJD89&#10;zyTNWlHXXHmqJ8cm6d854tg7g9fOnr2SZK+Vl/i8VB5d0wiJQVWnb1AXbOArPzhoA/UzusDA0IJ4&#10;ZeCgBfOdkh7bL6f2244ZTol8p9BJiyRNfb+GSTq98SYwlyubyxWmKoTKqaNkGK7c0OM7bcS2xZOS&#10;UGMF9+i+RgRneGcOrJC3n2CLBQXH68D38OU8RP2+tJa/AAAA//8DAFBLAwQUAAYACAAAACEAUeuK&#10;0eAAAAALAQAADwAAAGRycy9kb3ducmV2LnhtbEyPUUvEMBCE3wX/Q1jBF/HS2rN6telhheNAQbD6&#10;A3Lt2hSbTUlyvfrvXZ/0cXaG2W/K7WJHMaMPgyMF6SoBgdS6bqBewcf77voeRIiaOj06QgXfGGBb&#10;nZ+Vuujcid5wbmIvuIRCoRWYGKdCytAatDqs3ITE3qfzVkeWvped1ycut6O8SZJcWj0QfzB6wieD&#10;7VdztArmtN7t+1rv68a9PL96DLm5CkpdXiyPDyAiLvEvDL/4jA4VMx3ckbogRgW3acroUcE6uduA&#10;4ESeZbzuwJd1tgFZlfL/huoHAAD//wMAUEsBAi0AFAAGAAgAAAAhALaDOJL+AAAA4QEAABMAAAAA&#10;AAAAAAAAAAAAAAAAAFtDb250ZW50X1R5cGVzXS54bWxQSwECLQAUAAYACAAAACEAOP0h/9YAAACU&#10;AQAACwAAAAAAAAAAAAAAAAAvAQAAX3JlbHMvLnJlbHNQSwECLQAUAAYACAAAACEAK6TloXsCAAD8&#10;BAAADgAAAAAAAAAAAAAAAAAuAgAAZHJzL2Uyb0RvYy54bWxQSwECLQAUAAYACAAAACEAUeuK0eAA&#10;AAALAQAADwAAAAAAAAAAAAAAAADVBAAAZHJzL2Rvd25yZXYueG1sUEsFBgAAAAAEAAQA8wAAAOIF&#10;AAAAAA==&#10;" filled="f" strokecolor="red" strokeweight="1.5pt"/>
            </w:pict>
          </mc:Fallback>
        </mc:AlternateContent>
      </w:r>
    </w:p>
    <w:p w:rsidR="003D6AF8" w:rsidRPr="00312C15" w:rsidRDefault="003D6AF8" w:rsidP="003D6AF8">
      <w:pPr>
        <w:rPr>
          <w:rFonts w:ascii="Book Antiqua" w:hAnsi="Book Antiqua" w:cs="Arial"/>
          <w:sz w:val="24"/>
          <w:szCs w:val="24"/>
        </w:rPr>
      </w:pPr>
    </w:p>
    <w:p w:rsidR="003D6AF8" w:rsidRPr="00312C15" w:rsidRDefault="003D6AF8" w:rsidP="003D6AF8">
      <w:pPr>
        <w:rPr>
          <w:rFonts w:ascii="Book Antiqua" w:hAnsi="Book Antiqua" w:cs="Arial"/>
          <w:sz w:val="24"/>
          <w:szCs w:val="24"/>
        </w:rPr>
      </w:pPr>
    </w:p>
    <w:p w:rsidR="003D6AF8" w:rsidRPr="00312C15" w:rsidRDefault="003D6AF8" w:rsidP="003D6AF8">
      <w:pPr>
        <w:rPr>
          <w:rFonts w:ascii="Book Antiqua" w:hAnsi="Book Antiqua" w:cs="Arial"/>
          <w:sz w:val="24"/>
          <w:szCs w:val="24"/>
        </w:rPr>
      </w:pPr>
    </w:p>
    <w:p w:rsidR="003D6AF8" w:rsidRPr="00312C15" w:rsidRDefault="003D6AF8" w:rsidP="003D6AF8">
      <w:pPr>
        <w:rPr>
          <w:rFonts w:ascii="Book Antiqua" w:hAnsi="Book Antiqua" w:cs="Arial"/>
          <w:sz w:val="24"/>
          <w:szCs w:val="24"/>
        </w:rPr>
      </w:pPr>
    </w:p>
    <w:p w:rsidR="003D6AF8" w:rsidRPr="00312C15" w:rsidRDefault="003D6AF8" w:rsidP="003D6AF8">
      <w:pPr>
        <w:rPr>
          <w:rFonts w:ascii="Book Antiqua" w:hAnsi="Book Antiqua" w:cs="Arial"/>
          <w:sz w:val="24"/>
          <w:szCs w:val="24"/>
        </w:rPr>
      </w:pPr>
    </w:p>
    <w:p w:rsidR="003D6AF8" w:rsidRPr="00312C15" w:rsidRDefault="003D6AF8" w:rsidP="003D6AF8">
      <w:pPr>
        <w:rPr>
          <w:rFonts w:ascii="Book Antiqua" w:hAnsi="Book Antiqua" w:cs="Arial"/>
          <w:sz w:val="24"/>
          <w:szCs w:val="24"/>
        </w:rPr>
      </w:pPr>
    </w:p>
    <w:p w:rsidR="003D6AF8" w:rsidRPr="00312C15" w:rsidRDefault="003D6AF8" w:rsidP="003D6AF8">
      <w:pPr>
        <w:tabs>
          <w:tab w:val="left" w:pos="5610"/>
        </w:tabs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ab/>
      </w:r>
    </w:p>
    <w:p w:rsidR="00371070" w:rsidRDefault="00371070"/>
    <w:sectPr w:rsidR="00371070" w:rsidSect="00F515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60"/>
    <w:rsid w:val="00371070"/>
    <w:rsid w:val="003D6AF8"/>
    <w:rsid w:val="00DA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ABD1"/>
  <w15:chartTrackingRefBased/>
  <w15:docId w15:val="{041A8E4D-5E12-4BCE-8E66-178E62813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D6A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Allegri</dc:creator>
  <cp:keywords/>
  <dc:description/>
  <cp:lastModifiedBy>Angela Allegri</cp:lastModifiedBy>
  <cp:revision>2</cp:revision>
  <dcterms:created xsi:type="dcterms:W3CDTF">2020-05-22T10:21:00Z</dcterms:created>
  <dcterms:modified xsi:type="dcterms:W3CDTF">2020-05-22T10:24:00Z</dcterms:modified>
</cp:coreProperties>
</file>